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FD" w:rsidRPr="001F5133" w:rsidRDefault="006B5FFD" w:rsidP="006B5FFD">
      <w:pPr>
        <w:jc w:val="right"/>
        <w:rPr>
          <w:rStyle w:val="a5"/>
          <w:sz w:val="26"/>
          <w:szCs w:val="26"/>
        </w:rPr>
      </w:pPr>
      <w:r w:rsidRPr="001F5133">
        <w:rPr>
          <w:rStyle w:val="a5"/>
          <w:sz w:val="26"/>
          <w:szCs w:val="26"/>
        </w:rPr>
        <w:t>Приложение 1</w:t>
      </w:r>
    </w:p>
    <w:p w:rsidR="006B5FFD" w:rsidRPr="001F5133" w:rsidRDefault="006B5FFD" w:rsidP="006B5FFD">
      <w:pPr>
        <w:jc w:val="center"/>
        <w:rPr>
          <w:rStyle w:val="a5"/>
          <w:sz w:val="26"/>
          <w:szCs w:val="26"/>
        </w:rPr>
      </w:pPr>
      <w:r w:rsidRPr="001F5133">
        <w:rPr>
          <w:rStyle w:val="a5"/>
          <w:sz w:val="26"/>
          <w:szCs w:val="26"/>
        </w:rPr>
        <w:t>Положение</w:t>
      </w:r>
    </w:p>
    <w:p w:rsidR="006B5FFD" w:rsidRPr="001F5133" w:rsidRDefault="006B5FFD" w:rsidP="006B5FFD">
      <w:pPr>
        <w:jc w:val="center"/>
        <w:rPr>
          <w:b/>
          <w:kern w:val="36"/>
          <w:sz w:val="26"/>
          <w:szCs w:val="26"/>
        </w:rPr>
      </w:pPr>
      <w:r w:rsidRPr="001F5133">
        <w:rPr>
          <w:b/>
          <w:kern w:val="36"/>
          <w:sz w:val="26"/>
          <w:szCs w:val="26"/>
        </w:rPr>
        <w:t>о фактах предотвращения</w:t>
      </w:r>
    </w:p>
    <w:p w:rsidR="006B5FFD" w:rsidRPr="001F5133" w:rsidRDefault="006B5FFD" w:rsidP="006B5FFD">
      <w:pPr>
        <w:jc w:val="center"/>
        <w:rPr>
          <w:b/>
          <w:kern w:val="36"/>
          <w:sz w:val="26"/>
          <w:szCs w:val="26"/>
        </w:rPr>
      </w:pPr>
      <w:r w:rsidRPr="001F5133">
        <w:rPr>
          <w:b/>
          <w:kern w:val="36"/>
          <w:sz w:val="26"/>
          <w:szCs w:val="26"/>
        </w:rPr>
        <w:t>и урегулирования конфликта интерес</w:t>
      </w:r>
      <w:r>
        <w:rPr>
          <w:b/>
          <w:kern w:val="36"/>
          <w:sz w:val="26"/>
          <w:szCs w:val="26"/>
        </w:rPr>
        <w:t>ов</w:t>
      </w:r>
    </w:p>
    <w:p w:rsidR="006B5FFD" w:rsidRDefault="006B5FFD" w:rsidP="006B5FF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B5FFD" w:rsidRPr="00915727" w:rsidRDefault="006B5FFD" w:rsidP="006B5FFD">
      <w:pPr>
        <w:jc w:val="center"/>
        <w:rPr>
          <w:b/>
          <w:sz w:val="26"/>
          <w:szCs w:val="26"/>
        </w:rPr>
      </w:pPr>
      <w:r w:rsidRPr="00915727">
        <w:rPr>
          <w:b/>
          <w:sz w:val="26"/>
          <w:szCs w:val="26"/>
        </w:rPr>
        <w:t xml:space="preserve">1. Общие положения </w:t>
      </w:r>
    </w:p>
    <w:p w:rsidR="006B5FFD" w:rsidRPr="00915727" w:rsidRDefault="006B5FFD" w:rsidP="006B5FFD">
      <w:pPr>
        <w:jc w:val="both"/>
        <w:rPr>
          <w:sz w:val="26"/>
          <w:szCs w:val="26"/>
        </w:rPr>
      </w:pPr>
    </w:p>
    <w:p w:rsidR="006B5FFD" w:rsidRPr="00915727" w:rsidRDefault="006B5FFD" w:rsidP="006B5FFD">
      <w:pPr>
        <w:ind w:firstLine="708"/>
        <w:jc w:val="both"/>
        <w:rPr>
          <w:sz w:val="26"/>
          <w:szCs w:val="26"/>
        </w:rPr>
      </w:pPr>
      <w:r w:rsidRPr="00915727">
        <w:rPr>
          <w:sz w:val="26"/>
          <w:szCs w:val="26"/>
        </w:rPr>
        <w:t xml:space="preserve">1.1. Настоящее Положение разработано в целях реализации Федерального закона от 25 декабря 2008 года </w:t>
      </w:r>
      <w:r>
        <w:rPr>
          <w:sz w:val="26"/>
          <w:szCs w:val="26"/>
        </w:rPr>
        <w:t>№</w:t>
      </w:r>
      <w:r w:rsidRPr="00915727">
        <w:rPr>
          <w:sz w:val="26"/>
          <w:szCs w:val="26"/>
        </w:rPr>
        <w:t xml:space="preserve"> 273-ФЗ "О противодействии коррупции" и определяет:</w:t>
      </w:r>
    </w:p>
    <w:p w:rsidR="006B5FFD" w:rsidRPr="00915727" w:rsidRDefault="006B5FFD" w:rsidP="006B5FFD">
      <w:pPr>
        <w:ind w:firstLine="708"/>
        <w:jc w:val="both"/>
        <w:rPr>
          <w:sz w:val="26"/>
          <w:szCs w:val="26"/>
        </w:rPr>
      </w:pPr>
      <w:r w:rsidRPr="00915727">
        <w:rPr>
          <w:sz w:val="26"/>
          <w:szCs w:val="26"/>
        </w:rPr>
        <w:t xml:space="preserve">- процедуру уведомления </w:t>
      </w:r>
      <w:r>
        <w:rPr>
          <w:sz w:val="26"/>
          <w:szCs w:val="26"/>
        </w:rPr>
        <w:t>руководителя</w:t>
      </w:r>
      <w:r w:rsidRPr="00915727">
        <w:rPr>
          <w:sz w:val="26"/>
          <w:szCs w:val="26"/>
        </w:rPr>
        <w:t xml:space="preserve"> </w:t>
      </w:r>
      <w:r>
        <w:rPr>
          <w:sz w:val="26"/>
          <w:szCs w:val="26"/>
        </w:rPr>
        <w:t>служащим либо руководителем подведомственного учреждения</w:t>
      </w:r>
      <w:r w:rsidRPr="00915727">
        <w:rPr>
          <w:sz w:val="26"/>
          <w:szCs w:val="26"/>
        </w:rPr>
        <w:t xml:space="preserve"> о наличии конфликта интересов или о возможности его возникновения;</w:t>
      </w:r>
    </w:p>
    <w:p w:rsidR="006B5FFD" w:rsidRPr="00915727" w:rsidRDefault="006B5FFD" w:rsidP="006B5FFD">
      <w:pPr>
        <w:ind w:firstLine="708"/>
        <w:jc w:val="both"/>
        <w:rPr>
          <w:sz w:val="26"/>
          <w:szCs w:val="26"/>
        </w:rPr>
      </w:pPr>
      <w:r w:rsidRPr="00915727">
        <w:rPr>
          <w:sz w:val="26"/>
          <w:szCs w:val="26"/>
        </w:rPr>
        <w:t xml:space="preserve">- порядок предотвращения и урегулирования конфликта интересов </w:t>
      </w:r>
      <w:r>
        <w:rPr>
          <w:sz w:val="26"/>
          <w:szCs w:val="26"/>
        </w:rPr>
        <w:t>руководителем</w:t>
      </w:r>
      <w:r w:rsidRPr="00915727">
        <w:rPr>
          <w:sz w:val="26"/>
          <w:szCs w:val="26"/>
        </w:rPr>
        <w:t>.</w:t>
      </w:r>
    </w:p>
    <w:p w:rsidR="006B5FFD" w:rsidRPr="00915727" w:rsidRDefault="006B5FFD" w:rsidP="006B5FFD">
      <w:pPr>
        <w:jc w:val="both"/>
        <w:rPr>
          <w:sz w:val="26"/>
          <w:szCs w:val="26"/>
        </w:rPr>
      </w:pPr>
    </w:p>
    <w:p w:rsidR="006B5FFD" w:rsidRPr="00915727" w:rsidRDefault="006B5FFD" w:rsidP="006B5FFD">
      <w:pPr>
        <w:jc w:val="center"/>
        <w:rPr>
          <w:b/>
          <w:sz w:val="26"/>
          <w:szCs w:val="26"/>
        </w:rPr>
      </w:pPr>
      <w:bookmarkStart w:id="0" w:name="Par59"/>
      <w:bookmarkEnd w:id="0"/>
      <w:r w:rsidRPr="00915727">
        <w:rPr>
          <w:b/>
          <w:sz w:val="26"/>
          <w:szCs w:val="26"/>
        </w:rPr>
        <w:t xml:space="preserve">2. Процедура уведомления руководителя о наличии конфликта интересов или о возможности его возникновения </w:t>
      </w:r>
    </w:p>
    <w:p w:rsidR="006B5FFD" w:rsidRPr="00915727" w:rsidRDefault="006B5FFD" w:rsidP="006B5FFD">
      <w:pPr>
        <w:jc w:val="center"/>
        <w:rPr>
          <w:sz w:val="26"/>
          <w:szCs w:val="26"/>
        </w:rPr>
      </w:pPr>
    </w:p>
    <w:p w:rsidR="006B5FFD" w:rsidRPr="00915727" w:rsidRDefault="006B5FFD" w:rsidP="006B5FFD">
      <w:pPr>
        <w:ind w:firstLine="708"/>
        <w:jc w:val="both"/>
        <w:rPr>
          <w:sz w:val="26"/>
          <w:szCs w:val="26"/>
        </w:rPr>
      </w:pPr>
      <w:r w:rsidRPr="00915727">
        <w:rPr>
          <w:sz w:val="26"/>
          <w:szCs w:val="26"/>
        </w:rPr>
        <w:t xml:space="preserve">2.1. </w:t>
      </w:r>
      <w:proofErr w:type="gramStart"/>
      <w:r>
        <w:rPr>
          <w:sz w:val="26"/>
          <w:szCs w:val="26"/>
        </w:rPr>
        <w:t xml:space="preserve">Служащий </w:t>
      </w:r>
      <w:r w:rsidRPr="00915727">
        <w:rPr>
          <w:sz w:val="26"/>
          <w:szCs w:val="26"/>
        </w:rPr>
        <w:t xml:space="preserve">обязан уведомлять </w:t>
      </w:r>
      <w:r>
        <w:rPr>
          <w:sz w:val="26"/>
          <w:szCs w:val="26"/>
        </w:rPr>
        <w:t xml:space="preserve">руководителя </w:t>
      </w:r>
      <w:r w:rsidRPr="00915727">
        <w:rPr>
          <w:sz w:val="26"/>
          <w:szCs w:val="26"/>
        </w:rPr>
        <w:t xml:space="preserve">в лице </w:t>
      </w:r>
      <w:r w:rsidRPr="00AD72CB">
        <w:rPr>
          <w:sz w:val="26"/>
          <w:szCs w:val="26"/>
        </w:rPr>
        <w:t>ди</w:t>
      </w:r>
      <w:r>
        <w:rPr>
          <w:sz w:val="26"/>
          <w:szCs w:val="26"/>
        </w:rPr>
        <w:t>ректора Муниципального бюджетного учреждения дополнительного образования «</w:t>
      </w:r>
      <w:proofErr w:type="spellStart"/>
      <w:r>
        <w:rPr>
          <w:sz w:val="26"/>
          <w:szCs w:val="26"/>
        </w:rPr>
        <w:t>Усть-Абаканская</w:t>
      </w:r>
      <w:proofErr w:type="spellEnd"/>
      <w:r>
        <w:rPr>
          <w:sz w:val="26"/>
          <w:szCs w:val="26"/>
        </w:rPr>
        <w:t xml:space="preserve"> спортивная школа»</w:t>
      </w:r>
      <w:r w:rsidRPr="00915727">
        <w:rPr>
          <w:i/>
          <w:sz w:val="26"/>
          <w:szCs w:val="26"/>
        </w:rPr>
        <w:t xml:space="preserve"> </w:t>
      </w:r>
      <w:r w:rsidRPr="00915727">
        <w:rPr>
          <w:sz w:val="26"/>
          <w:szCs w:val="26"/>
        </w:rPr>
        <w:t xml:space="preserve">(далее – </w:t>
      </w:r>
      <w:r>
        <w:rPr>
          <w:sz w:val="26"/>
          <w:szCs w:val="26"/>
        </w:rPr>
        <w:t>Спортивная школа</w:t>
      </w:r>
      <w:r w:rsidRPr="00915727">
        <w:rPr>
          <w:sz w:val="26"/>
          <w:szCs w:val="26"/>
        </w:rPr>
        <w:t>)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</w:t>
      </w:r>
      <w:proofErr w:type="gramEnd"/>
      <w:r w:rsidRPr="00915727">
        <w:rPr>
          <w:sz w:val="26"/>
          <w:szCs w:val="26"/>
        </w:rPr>
        <w:t xml:space="preserve"> привести к конфликту интересов.</w:t>
      </w:r>
    </w:p>
    <w:p w:rsidR="006B5FFD" w:rsidRPr="00915727" w:rsidRDefault="006B5FFD" w:rsidP="006B5FFD">
      <w:pPr>
        <w:ind w:firstLine="708"/>
        <w:jc w:val="both"/>
        <w:rPr>
          <w:sz w:val="26"/>
          <w:szCs w:val="26"/>
        </w:rPr>
      </w:pPr>
      <w:proofErr w:type="gramStart"/>
      <w:r w:rsidRPr="00915727">
        <w:rPr>
          <w:sz w:val="26"/>
          <w:szCs w:val="26"/>
        </w:rPr>
        <w:t>Конфликт интересов - ситуация, при которой личная заинтересованность работника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муниципального учреждения, работником которого он является, способное привести к причинению вреда имуществу и (или) деловой репутации данной организации.</w:t>
      </w:r>
      <w:proofErr w:type="gramEnd"/>
    </w:p>
    <w:p w:rsidR="006B5FFD" w:rsidRPr="00915727" w:rsidRDefault="006B5FFD" w:rsidP="006B5FFD">
      <w:pPr>
        <w:ind w:firstLine="708"/>
        <w:jc w:val="both"/>
        <w:rPr>
          <w:sz w:val="26"/>
          <w:szCs w:val="26"/>
        </w:rPr>
      </w:pPr>
      <w:r w:rsidRPr="00915727">
        <w:rPr>
          <w:sz w:val="26"/>
          <w:szCs w:val="26"/>
        </w:rPr>
        <w:t>2.2. Уведомление оформляется в письменном виде в двух экземплярах.</w:t>
      </w:r>
    </w:p>
    <w:p w:rsidR="006B5FFD" w:rsidRPr="00915727" w:rsidRDefault="006B5FFD" w:rsidP="006B5FFD">
      <w:pPr>
        <w:ind w:firstLine="708"/>
        <w:jc w:val="both"/>
        <w:rPr>
          <w:sz w:val="26"/>
          <w:szCs w:val="26"/>
        </w:rPr>
      </w:pPr>
      <w:r w:rsidRPr="00915727">
        <w:rPr>
          <w:sz w:val="26"/>
          <w:szCs w:val="26"/>
        </w:rPr>
        <w:t xml:space="preserve">Первый экземпляр уведомления </w:t>
      </w:r>
      <w:r>
        <w:rPr>
          <w:sz w:val="26"/>
          <w:szCs w:val="26"/>
        </w:rPr>
        <w:t xml:space="preserve">служащий </w:t>
      </w:r>
      <w:r w:rsidRPr="00915727">
        <w:rPr>
          <w:sz w:val="26"/>
          <w:szCs w:val="26"/>
        </w:rPr>
        <w:t xml:space="preserve">передает </w:t>
      </w:r>
      <w:r>
        <w:rPr>
          <w:sz w:val="26"/>
          <w:szCs w:val="26"/>
        </w:rPr>
        <w:t>директору спортивной школы</w:t>
      </w:r>
      <w:r w:rsidRPr="00915727">
        <w:rPr>
          <w:sz w:val="26"/>
          <w:szCs w:val="26"/>
        </w:rPr>
        <w:t xml:space="preserve"> незамедлительно, как только станет известно о наличии конфликта интересов или о возможности его возникновения.</w:t>
      </w:r>
    </w:p>
    <w:p w:rsidR="006B5FFD" w:rsidRPr="00915727" w:rsidRDefault="006B5FFD" w:rsidP="006B5FFD">
      <w:pPr>
        <w:ind w:firstLine="708"/>
        <w:jc w:val="both"/>
        <w:rPr>
          <w:sz w:val="26"/>
          <w:szCs w:val="26"/>
        </w:rPr>
      </w:pPr>
      <w:r w:rsidRPr="00915727">
        <w:rPr>
          <w:sz w:val="26"/>
          <w:szCs w:val="26"/>
        </w:rPr>
        <w:t xml:space="preserve">Второй экземпляр уведомления, заверенный </w:t>
      </w:r>
      <w:r>
        <w:rPr>
          <w:sz w:val="26"/>
          <w:szCs w:val="26"/>
        </w:rPr>
        <w:t>директором спортивной школы</w:t>
      </w:r>
      <w:proofErr w:type="gramStart"/>
      <w:r>
        <w:rPr>
          <w:sz w:val="26"/>
          <w:szCs w:val="26"/>
        </w:rPr>
        <w:t xml:space="preserve"> </w:t>
      </w:r>
      <w:r w:rsidRPr="00915727">
        <w:rPr>
          <w:sz w:val="26"/>
          <w:szCs w:val="26"/>
        </w:rPr>
        <w:t>,</w:t>
      </w:r>
      <w:proofErr w:type="gramEnd"/>
      <w:r w:rsidRPr="00915727">
        <w:rPr>
          <w:sz w:val="26"/>
          <w:szCs w:val="26"/>
        </w:rPr>
        <w:t xml:space="preserve"> остается у </w:t>
      </w:r>
      <w:r>
        <w:rPr>
          <w:sz w:val="26"/>
          <w:szCs w:val="26"/>
        </w:rPr>
        <w:t xml:space="preserve">служащего </w:t>
      </w:r>
      <w:r w:rsidRPr="00915727">
        <w:rPr>
          <w:sz w:val="26"/>
          <w:szCs w:val="26"/>
        </w:rPr>
        <w:t>в качестве подтверждения факта представления уведомления.</w:t>
      </w:r>
    </w:p>
    <w:p w:rsidR="006B5FFD" w:rsidRPr="00915727" w:rsidRDefault="006B5FFD" w:rsidP="006B5FFD">
      <w:pPr>
        <w:ind w:firstLine="708"/>
        <w:jc w:val="both"/>
        <w:rPr>
          <w:sz w:val="26"/>
          <w:szCs w:val="26"/>
        </w:rPr>
      </w:pPr>
      <w:r w:rsidRPr="00915727">
        <w:rPr>
          <w:sz w:val="26"/>
          <w:szCs w:val="26"/>
        </w:rPr>
        <w:t xml:space="preserve">2.3. В случае если </w:t>
      </w:r>
      <w:r>
        <w:rPr>
          <w:sz w:val="26"/>
          <w:szCs w:val="26"/>
        </w:rPr>
        <w:t xml:space="preserve">служащий </w:t>
      </w:r>
      <w:r w:rsidRPr="00915727">
        <w:rPr>
          <w:sz w:val="26"/>
          <w:szCs w:val="26"/>
        </w:rPr>
        <w:t xml:space="preserve">не имеет возможности передать уведомление лично, оно может быть направлено в адрес </w:t>
      </w:r>
      <w:r>
        <w:rPr>
          <w:sz w:val="26"/>
          <w:szCs w:val="26"/>
        </w:rPr>
        <w:t xml:space="preserve">спортивной школы </w:t>
      </w:r>
      <w:r w:rsidRPr="00915727">
        <w:rPr>
          <w:sz w:val="26"/>
          <w:szCs w:val="26"/>
        </w:rPr>
        <w:t xml:space="preserve"> заказным письмом с уведомлением и описью вложения.</w:t>
      </w:r>
    </w:p>
    <w:p w:rsidR="006B5FFD" w:rsidRPr="00915727" w:rsidRDefault="006B5FFD" w:rsidP="006B5FFD">
      <w:pPr>
        <w:jc w:val="both"/>
        <w:rPr>
          <w:sz w:val="26"/>
          <w:szCs w:val="26"/>
        </w:rPr>
      </w:pPr>
      <w:bookmarkStart w:id="1" w:name="Par76"/>
      <w:bookmarkEnd w:id="1"/>
    </w:p>
    <w:p w:rsidR="006B5FFD" w:rsidRDefault="006B5FFD" w:rsidP="006B5FFD">
      <w:pPr>
        <w:jc w:val="both"/>
        <w:rPr>
          <w:sz w:val="26"/>
          <w:szCs w:val="26"/>
        </w:rPr>
      </w:pPr>
      <w:bookmarkStart w:id="2" w:name="Par89"/>
      <w:bookmarkEnd w:id="2"/>
    </w:p>
    <w:p w:rsidR="006B5FFD" w:rsidRPr="00F731ED" w:rsidRDefault="006B5FFD" w:rsidP="006B5FFD">
      <w:pPr>
        <w:jc w:val="center"/>
        <w:rPr>
          <w:sz w:val="26"/>
          <w:szCs w:val="26"/>
        </w:rPr>
      </w:pPr>
    </w:p>
    <w:p w:rsidR="006B5FFD" w:rsidRPr="00F731ED" w:rsidRDefault="006B5FFD" w:rsidP="006B5FFD">
      <w:pPr>
        <w:jc w:val="center"/>
        <w:rPr>
          <w:sz w:val="26"/>
          <w:szCs w:val="26"/>
        </w:rPr>
      </w:pPr>
    </w:p>
    <w:p w:rsidR="006B5FFD" w:rsidRPr="00915727" w:rsidRDefault="006B5FFD" w:rsidP="006B5FFD">
      <w:pPr>
        <w:jc w:val="center"/>
        <w:rPr>
          <w:sz w:val="26"/>
          <w:szCs w:val="26"/>
        </w:rPr>
      </w:pPr>
      <w:r w:rsidRPr="00915727">
        <w:rPr>
          <w:sz w:val="26"/>
          <w:szCs w:val="26"/>
        </w:rPr>
        <w:lastRenderedPageBreak/>
        <w:t xml:space="preserve">3. </w:t>
      </w:r>
      <w:r>
        <w:rPr>
          <w:sz w:val="26"/>
          <w:szCs w:val="26"/>
        </w:rPr>
        <w:t xml:space="preserve">Порядок регистрации уведомления </w:t>
      </w:r>
    </w:p>
    <w:p w:rsidR="006B5FFD" w:rsidRPr="00915727" w:rsidRDefault="006B5FFD" w:rsidP="006B5FFD">
      <w:pPr>
        <w:jc w:val="both"/>
        <w:rPr>
          <w:sz w:val="26"/>
          <w:szCs w:val="26"/>
        </w:rPr>
      </w:pPr>
    </w:p>
    <w:p w:rsidR="006B5FFD" w:rsidRPr="00915727" w:rsidRDefault="006B5FFD" w:rsidP="006B5FFD">
      <w:pPr>
        <w:ind w:firstLine="708"/>
        <w:jc w:val="both"/>
        <w:rPr>
          <w:sz w:val="26"/>
          <w:szCs w:val="26"/>
        </w:rPr>
      </w:pPr>
      <w:r w:rsidRPr="00915727">
        <w:rPr>
          <w:sz w:val="26"/>
          <w:szCs w:val="26"/>
        </w:rPr>
        <w:t>3.1. Уведомления о наличии конфликта интересов или о возможности его возникновения регистрируются в день поступления.</w:t>
      </w:r>
    </w:p>
    <w:p w:rsidR="006B5FFD" w:rsidRPr="00915727" w:rsidRDefault="006B5FFD" w:rsidP="006B5FFD">
      <w:pPr>
        <w:ind w:firstLine="708"/>
        <w:jc w:val="both"/>
        <w:rPr>
          <w:sz w:val="26"/>
          <w:szCs w:val="26"/>
        </w:rPr>
      </w:pPr>
      <w:r w:rsidRPr="00915727">
        <w:rPr>
          <w:sz w:val="26"/>
          <w:szCs w:val="26"/>
        </w:rPr>
        <w:t xml:space="preserve">3.2. 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</w:t>
      </w:r>
      <w:r>
        <w:rPr>
          <w:sz w:val="26"/>
          <w:szCs w:val="26"/>
        </w:rPr>
        <w:t>директора спортивной школы</w:t>
      </w:r>
      <w:r w:rsidRPr="00915727">
        <w:rPr>
          <w:sz w:val="26"/>
          <w:szCs w:val="26"/>
        </w:rPr>
        <w:t xml:space="preserve"> и печатью.</w:t>
      </w:r>
    </w:p>
    <w:p w:rsidR="006B5FFD" w:rsidRPr="00915727" w:rsidRDefault="006B5FFD" w:rsidP="006B5FFD">
      <w:pPr>
        <w:ind w:firstLine="708"/>
        <w:jc w:val="both"/>
        <w:rPr>
          <w:sz w:val="26"/>
          <w:szCs w:val="26"/>
        </w:rPr>
      </w:pPr>
      <w:r w:rsidRPr="00915727">
        <w:rPr>
          <w:sz w:val="26"/>
          <w:szCs w:val="26"/>
        </w:rPr>
        <w:t>В журнале указываются:</w:t>
      </w:r>
    </w:p>
    <w:p w:rsidR="006B5FFD" w:rsidRPr="00915727" w:rsidRDefault="006B5FFD" w:rsidP="006B5FFD">
      <w:pPr>
        <w:jc w:val="both"/>
        <w:rPr>
          <w:sz w:val="26"/>
          <w:szCs w:val="26"/>
        </w:rPr>
      </w:pPr>
      <w:r w:rsidRPr="00915727">
        <w:rPr>
          <w:sz w:val="26"/>
          <w:szCs w:val="26"/>
        </w:rPr>
        <w:t>- порядковый номер уведомления;</w:t>
      </w:r>
    </w:p>
    <w:p w:rsidR="006B5FFD" w:rsidRPr="00915727" w:rsidRDefault="006B5FFD" w:rsidP="006B5FFD">
      <w:pPr>
        <w:jc w:val="both"/>
        <w:rPr>
          <w:sz w:val="26"/>
          <w:szCs w:val="26"/>
        </w:rPr>
      </w:pPr>
      <w:r w:rsidRPr="00915727">
        <w:rPr>
          <w:sz w:val="26"/>
          <w:szCs w:val="26"/>
        </w:rPr>
        <w:t>- дата и время принятия уведомления;</w:t>
      </w:r>
    </w:p>
    <w:p w:rsidR="006B5FFD" w:rsidRPr="00915727" w:rsidRDefault="006B5FFD" w:rsidP="006B5FFD">
      <w:pPr>
        <w:jc w:val="both"/>
        <w:rPr>
          <w:sz w:val="26"/>
          <w:szCs w:val="26"/>
        </w:rPr>
      </w:pPr>
      <w:r w:rsidRPr="00915727">
        <w:rPr>
          <w:sz w:val="26"/>
          <w:szCs w:val="26"/>
        </w:rPr>
        <w:t>- фамилия и инициалы работника, обратившегося с уведомлением;</w:t>
      </w:r>
    </w:p>
    <w:p w:rsidR="006B5FFD" w:rsidRPr="00915727" w:rsidRDefault="006B5FFD" w:rsidP="006B5FFD">
      <w:pPr>
        <w:jc w:val="both"/>
        <w:rPr>
          <w:sz w:val="26"/>
          <w:szCs w:val="26"/>
        </w:rPr>
      </w:pPr>
      <w:r w:rsidRPr="00915727">
        <w:rPr>
          <w:sz w:val="26"/>
          <w:szCs w:val="26"/>
        </w:rPr>
        <w:t>- дата и время передачи уведомления работодателю;</w:t>
      </w:r>
    </w:p>
    <w:p w:rsidR="006B5FFD" w:rsidRPr="00915727" w:rsidRDefault="006B5FFD" w:rsidP="006B5FFD">
      <w:pPr>
        <w:jc w:val="both"/>
        <w:rPr>
          <w:sz w:val="26"/>
          <w:szCs w:val="26"/>
        </w:rPr>
      </w:pPr>
      <w:r w:rsidRPr="00915727">
        <w:rPr>
          <w:sz w:val="26"/>
          <w:szCs w:val="26"/>
        </w:rPr>
        <w:t>- краткое содержание уведомления;</w:t>
      </w:r>
    </w:p>
    <w:p w:rsidR="006B5FFD" w:rsidRPr="00915727" w:rsidRDefault="006B5FFD" w:rsidP="006B5FFD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915727">
        <w:rPr>
          <w:sz w:val="26"/>
          <w:szCs w:val="26"/>
        </w:rPr>
        <w:t>фамилия, инициалы и подпись ответственного лица, зарегистрировавшего уведомление.</w:t>
      </w:r>
    </w:p>
    <w:p w:rsidR="006B5FFD" w:rsidRPr="00915727" w:rsidRDefault="006B5FFD" w:rsidP="006B5FFD">
      <w:pPr>
        <w:ind w:firstLine="708"/>
        <w:jc w:val="both"/>
        <w:rPr>
          <w:sz w:val="26"/>
          <w:szCs w:val="26"/>
        </w:rPr>
      </w:pPr>
      <w:r w:rsidRPr="00915727">
        <w:rPr>
          <w:sz w:val="26"/>
          <w:szCs w:val="26"/>
        </w:rPr>
        <w:t>3.3. На уведомлении ставится отметка о его поступлении, в котором указываются дата поступления и входящий номер.</w:t>
      </w:r>
    </w:p>
    <w:p w:rsidR="006B5FFD" w:rsidRPr="00915727" w:rsidRDefault="006B5FFD" w:rsidP="006B5FFD">
      <w:pPr>
        <w:ind w:firstLine="708"/>
        <w:jc w:val="both"/>
        <w:rPr>
          <w:sz w:val="26"/>
          <w:szCs w:val="26"/>
        </w:rPr>
      </w:pPr>
      <w:r w:rsidRPr="00915727">
        <w:rPr>
          <w:sz w:val="26"/>
          <w:szCs w:val="26"/>
        </w:rPr>
        <w:t xml:space="preserve">3.4. После регистрации уведомления в журнале регистрации оно передается на рассмотрение </w:t>
      </w:r>
      <w:r>
        <w:rPr>
          <w:sz w:val="26"/>
          <w:szCs w:val="26"/>
        </w:rPr>
        <w:t xml:space="preserve">директору спортивной школы </w:t>
      </w:r>
      <w:r w:rsidRPr="00915727">
        <w:rPr>
          <w:sz w:val="26"/>
          <w:szCs w:val="26"/>
        </w:rPr>
        <w:t xml:space="preserve"> не позднее рабочего дня, следующего за днем регистрации уведомления.</w:t>
      </w:r>
    </w:p>
    <w:p w:rsidR="006B5FFD" w:rsidRPr="00915727" w:rsidRDefault="006B5FFD" w:rsidP="006B5FFD">
      <w:pPr>
        <w:jc w:val="both"/>
        <w:rPr>
          <w:sz w:val="26"/>
          <w:szCs w:val="26"/>
        </w:rPr>
      </w:pPr>
    </w:p>
    <w:p w:rsidR="006B5FFD" w:rsidRPr="00202CE9" w:rsidRDefault="006B5FFD" w:rsidP="006B5FFD">
      <w:pPr>
        <w:jc w:val="center"/>
        <w:rPr>
          <w:b/>
          <w:sz w:val="26"/>
          <w:szCs w:val="26"/>
        </w:rPr>
      </w:pPr>
      <w:bookmarkStart w:id="3" w:name="Par104"/>
      <w:bookmarkEnd w:id="3"/>
      <w:r w:rsidRPr="00202CE9">
        <w:rPr>
          <w:b/>
          <w:sz w:val="26"/>
          <w:szCs w:val="26"/>
        </w:rPr>
        <w:t xml:space="preserve">4. Порядок принятия мер по предотвращению и (или) урегулированию конфликта интересов </w:t>
      </w:r>
    </w:p>
    <w:p w:rsidR="006B5FFD" w:rsidRPr="00915727" w:rsidRDefault="006B5FFD" w:rsidP="006B5FFD">
      <w:pPr>
        <w:jc w:val="both"/>
        <w:rPr>
          <w:sz w:val="26"/>
          <w:szCs w:val="26"/>
        </w:rPr>
      </w:pPr>
    </w:p>
    <w:p w:rsidR="006B5FFD" w:rsidRPr="00BB2D1A" w:rsidRDefault="006B5FFD" w:rsidP="006B5FFD">
      <w:pPr>
        <w:ind w:firstLine="708"/>
        <w:jc w:val="both"/>
        <w:rPr>
          <w:sz w:val="26"/>
          <w:szCs w:val="26"/>
        </w:rPr>
      </w:pPr>
      <w:r w:rsidRPr="00915727">
        <w:rPr>
          <w:sz w:val="26"/>
          <w:szCs w:val="26"/>
        </w:rPr>
        <w:t xml:space="preserve">4.1. В течение трех рабочих дней </w:t>
      </w:r>
      <w:r>
        <w:rPr>
          <w:sz w:val="26"/>
          <w:szCs w:val="26"/>
        </w:rPr>
        <w:t xml:space="preserve">директор спортивной школы </w:t>
      </w:r>
      <w:r w:rsidRPr="00915727">
        <w:rPr>
          <w:sz w:val="26"/>
          <w:szCs w:val="26"/>
        </w:rPr>
        <w:t xml:space="preserve"> рассматривает поступившее уведомление и принимает решение о мерах по предотвращению или урегулированию конфликта интересов. Предотвращение или урегулирование конфликта интересов может состоять в изменении должностного положения (перераспределении функций) </w:t>
      </w:r>
      <w:r>
        <w:rPr>
          <w:sz w:val="26"/>
          <w:szCs w:val="26"/>
        </w:rPr>
        <w:t>служащего</w:t>
      </w:r>
      <w:r w:rsidRPr="00915727">
        <w:rPr>
          <w:sz w:val="26"/>
          <w:szCs w:val="26"/>
        </w:rPr>
        <w:t xml:space="preserve">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иные меры по решению </w:t>
      </w:r>
      <w:r>
        <w:rPr>
          <w:sz w:val="26"/>
          <w:szCs w:val="26"/>
        </w:rPr>
        <w:t>директора спортивной школы</w:t>
      </w:r>
      <w:r w:rsidRPr="0091572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15727">
        <w:rPr>
          <w:sz w:val="26"/>
          <w:szCs w:val="26"/>
        </w:rPr>
        <w:t xml:space="preserve">Решение </w:t>
      </w:r>
      <w:r>
        <w:rPr>
          <w:sz w:val="26"/>
          <w:szCs w:val="26"/>
        </w:rPr>
        <w:t>директора спортивной школы</w:t>
      </w:r>
      <w:r w:rsidRPr="00915727">
        <w:rPr>
          <w:sz w:val="26"/>
          <w:szCs w:val="26"/>
        </w:rPr>
        <w:t xml:space="preserve"> о мерах по предотвращению или урегулированию конфликта интересов принимается в форме правового акта. </w:t>
      </w:r>
      <w:proofErr w:type="gramStart"/>
      <w:r w:rsidRPr="00915727">
        <w:rPr>
          <w:sz w:val="26"/>
          <w:szCs w:val="26"/>
        </w:rPr>
        <w:t>Контроль за</w:t>
      </w:r>
      <w:proofErr w:type="gramEnd"/>
      <w:r w:rsidRPr="00915727">
        <w:rPr>
          <w:sz w:val="26"/>
          <w:szCs w:val="26"/>
        </w:rPr>
        <w:t xml:space="preserve"> реализацией данного правового акта осуществляется лицом, ответственным за профилактику коррупционных правонарушений в </w:t>
      </w:r>
      <w:proofErr w:type="spellStart"/>
      <w:r>
        <w:rPr>
          <w:sz w:val="26"/>
          <w:szCs w:val="26"/>
        </w:rPr>
        <w:t>Усть-Абаканской</w:t>
      </w:r>
      <w:proofErr w:type="spellEnd"/>
      <w:r>
        <w:rPr>
          <w:sz w:val="26"/>
          <w:szCs w:val="26"/>
        </w:rPr>
        <w:t xml:space="preserve"> спортивной школе</w:t>
      </w:r>
      <w:r w:rsidRPr="00BB2D1A">
        <w:rPr>
          <w:sz w:val="26"/>
          <w:szCs w:val="26"/>
        </w:rPr>
        <w:t>.</w:t>
      </w:r>
    </w:p>
    <w:p w:rsidR="006B5FFD" w:rsidRPr="00AD72CB" w:rsidRDefault="006B5FFD" w:rsidP="006B5FFD">
      <w:pPr>
        <w:ind w:firstLine="708"/>
        <w:jc w:val="both"/>
        <w:rPr>
          <w:sz w:val="26"/>
          <w:szCs w:val="26"/>
        </w:rPr>
      </w:pPr>
      <w:r w:rsidRPr="00915727">
        <w:rPr>
          <w:sz w:val="26"/>
          <w:szCs w:val="26"/>
        </w:rPr>
        <w:t>4.2. Уведомление о наличии конфликта интересов или о возможности его возникновения приобщается к личному делу работника.</w:t>
      </w:r>
    </w:p>
    <w:p w:rsidR="006B5FFD" w:rsidRPr="00AD72CB" w:rsidRDefault="006B5FFD" w:rsidP="006B5FFD">
      <w:pPr>
        <w:pStyle w:val="a4"/>
        <w:jc w:val="both"/>
      </w:pPr>
    </w:p>
    <w:p w:rsidR="006B5FFD" w:rsidRPr="003B7FD5" w:rsidRDefault="006B5FFD" w:rsidP="006B5FF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B5FFD" w:rsidRDefault="006B5FFD" w:rsidP="006B5FFD"/>
    <w:p w:rsidR="00E56A2E" w:rsidRDefault="00E56A2E"/>
    <w:sectPr w:rsidR="00E56A2E" w:rsidSect="007E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FFD"/>
    <w:rsid w:val="006B5FFD"/>
    <w:rsid w:val="00E5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FFD"/>
    <w:pPr>
      <w:spacing w:after="0" w:line="240" w:lineRule="auto"/>
    </w:pPr>
  </w:style>
  <w:style w:type="paragraph" w:styleId="a4">
    <w:name w:val="Normal (Web)"/>
    <w:basedOn w:val="a"/>
    <w:rsid w:val="006B5FFD"/>
    <w:pPr>
      <w:spacing w:before="100" w:beforeAutospacing="1" w:after="100" w:afterAutospacing="1"/>
    </w:pPr>
  </w:style>
  <w:style w:type="character" w:styleId="a5">
    <w:name w:val="Strong"/>
    <w:qFormat/>
    <w:rsid w:val="006B5F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3565</Characters>
  <Application>Microsoft Office Word</Application>
  <DocSecurity>0</DocSecurity>
  <Lines>29</Lines>
  <Paragraphs>8</Paragraphs>
  <ScaleCrop>false</ScaleCrop>
  <Company>Home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2018-01-26T08:45:00Z</dcterms:created>
  <dcterms:modified xsi:type="dcterms:W3CDTF">2018-01-26T08:46:00Z</dcterms:modified>
</cp:coreProperties>
</file>